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DFA35" wp14:editId="2B74C33C">
                <wp:simplePos x="0" y="0"/>
                <wp:positionH relativeFrom="column">
                  <wp:posOffset>3886200</wp:posOffset>
                </wp:positionH>
                <wp:positionV relativeFrom="paragraph">
                  <wp:posOffset>-114300</wp:posOffset>
                </wp:positionV>
                <wp:extent cx="2400300" cy="9144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58E" w:rsidRDefault="0003058E" w:rsidP="0003058E">
                            <w:r>
                              <w:t>Утверждено приказом МКДОУ детский сад</w:t>
                            </w:r>
                          </w:p>
                          <w:p w:rsidR="0003058E" w:rsidRDefault="0003058E" w:rsidP="0003058E">
                            <w:r>
                              <w:t xml:space="preserve">« Чебурашка»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06pt;margin-top:-9pt;width:18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" stroked="f">
                <v:textbox>
                  <w:txbxContent>
                    <w:p w:rsidR="0003058E" w:rsidRDefault="0003058E" w:rsidP="0003058E">
                      <w:r>
                        <w:t>Утверждено приказом МКДОУ детский сад</w:t>
                      </w:r>
                    </w:p>
                    <w:p w:rsidR="0003058E" w:rsidRDefault="0003058E" w:rsidP="0003058E">
                      <w:r>
                        <w:t xml:space="preserve">« Чебурашка» </w:t>
                      </w:r>
                    </w:p>
                  </w:txbxContent>
                </v:textbox>
              </v:rect>
            </w:pict>
          </mc:Fallback>
        </mc:AlternateConten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right="175" w:firstLine="360"/>
        <w:jc w:val="center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  <w:t xml:space="preserve">Положение о приеме </w:t>
      </w:r>
      <w:r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  <w:t xml:space="preserve"> и отчислении </w:t>
      </w:r>
      <w:bookmarkStart w:id="0" w:name="_GoBack"/>
      <w:bookmarkEnd w:id="0"/>
      <w:r w:rsidRPr="0003058E"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  <w:t>детей                                                                                             в  Муниципальном казённом  дошкольном образовательном учреждении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  <w:t xml:space="preserve">« Чебурашка"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b/>
          <w:bCs/>
          <w:color w:val="000000"/>
          <w:kern w:val="2"/>
          <w:sz w:val="28"/>
          <w:szCs w:val="28"/>
          <w:lang w:eastAsia="hi-IN" w:bidi="hi-IN"/>
        </w:rPr>
        <w:t>с. Тагада  Хунзахского   района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1.Общие положения.</w:t>
      </w:r>
    </w:p>
    <w:p w:rsidR="0003058E" w:rsidRPr="0003058E" w:rsidRDefault="0003058E" w:rsidP="0003058E">
      <w:pPr>
        <w:widowControl w:val="0"/>
        <w:autoSpaceDE w:val="0"/>
        <w:autoSpaceDN w:val="0"/>
        <w:adjustRightInd w:val="0"/>
        <w:spacing w:before="75"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3058E" w:rsidRPr="0003058E" w:rsidRDefault="0003058E" w:rsidP="0003058E">
      <w:pPr>
        <w:widowControl w:val="0"/>
        <w:autoSpaceDE w:val="0"/>
        <w:autoSpaceDN w:val="0"/>
        <w:adjustRightInd w:val="0"/>
        <w:spacing w:before="75"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305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Настоящее Положение о приеме на обучение по образовательным программам дошкольного образования разработано в соответствии с частью 8 статьи 55 Федерального закона от 29 декабря 2012 г. № 273-ФЗ “Об образовании в Российской Федерации,  Постановлением  Главного государственного санитарного врача Российской Федерации от 15.05.2013 СанПиН 2.4.1.3049-13 "Санитарно-эпидемиологические требования к устройству, содержанию и организации режима работы  дошкольных образовательных организаций", приказом Министерства образования и науки РФ от 8 апреля 2014 г. № 293 “Об утверждении Порядка приема на обучение по образовательным программам дошкольного образования”,</w:t>
      </w:r>
    </w:p>
    <w:p w:rsidR="0003058E" w:rsidRPr="0003058E" w:rsidRDefault="0003058E" w:rsidP="000305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зарегистрированным в Минюсте РФ 12 мая 2014 г., регистрационный № 32220.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1.2. Настоящее Положение о приеме на обучение по образовательным программам дошкольного образования определяет порядок приёма граждан Российской Федерации в МКДОУ детский сад «Чебурашка»  (далее Учреждение), осуществляющее образовательную деятельность по образовательным программам дошкольного образования.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1.3. Прием граждан на обучение по образовательным программам дошкольного образования в образовательном учреждении осуществляется в соответствии с правилами приема на обучение в образовательном учреждении.</w:t>
      </w:r>
    </w:p>
    <w:p w:rsidR="0003058E" w:rsidRPr="0003058E" w:rsidRDefault="0003058E" w:rsidP="0003058E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1.4. В приеме в дошкольное образовательное учреждение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№ 273-ФЗ “Об образовании в Российской Федерации”.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</w:t>
      </w: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lastRenderedPageBreak/>
        <w:t xml:space="preserve">организацию обращаются непосредственно в </w:t>
      </w:r>
      <w:r w:rsidRPr="0003058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орган  местной администрации «Отдел образования и по делам молодёжи администрации муниципального образования «Советский муниципальный район».</w:t>
      </w:r>
    </w:p>
    <w:p w:rsidR="0003058E" w:rsidRPr="0003058E" w:rsidRDefault="0003058E" w:rsidP="0003058E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tabs>
          <w:tab w:val="left" w:pos="0"/>
        </w:tabs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1.5. </w:t>
      </w: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tabs>
          <w:tab w:val="left" w:pos="0"/>
          <w:tab w:val="left" w:pos="1211"/>
        </w:tabs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2. Порядок приёма на обучение </w:t>
      </w:r>
      <w:r w:rsidRPr="0003058E"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  <w:t>по образовательным</w:t>
      </w:r>
    </w:p>
    <w:p w:rsidR="0003058E" w:rsidRPr="0003058E" w:rsidRDefault="0003058E" w:rsidP="0003058E">
      <w:pPr>
        <w:widowControl w:val="0"/>
        <w:tabs>
          <w:tab w:val="left" w:pos="0"/>
          <w:tab w:val="left" w:pos="1211"/>
        </w:tabs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  <w:t xml:space="preserve"> программам дошкольного образования</w:t>
      </w:r>
      <w:r w:rsidRPr="0003058E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2.1. В ДОУ принимаются дети в возрасте с 1 года 5 месяцев до 6 лет.  Дети  принимаются в МКДОУ при наличии соответствующих условий для их развития и воспитания.  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 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2.2. Прием детей в ДОУ осуществляется  на основании: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- личного заявления родителя (законного представителя) ребёнка при предъявлении оригинала документа, удостоверяющего личность родителя (законного представителя), 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- медицинского заключения о состоянии здоровья ребёнка.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 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2.3. Для приема в образовательную организацию: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                                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2.4. В заявлении родителями (законными представителями) ребенка указываются следующие сведения: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lastRenderedPageBreak/>
        <w:t>а) фамилия, имя, отчество (последнее - при наличии) ребенка;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б) дата и место рождения ребенка;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в) фамилия, имя, отчество (последнее - при наличии) родителей (законных представителей) ребенка;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г) адрес места жительства ребенка, его родителей (законных представителей);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д) контактные телефоны родителей (законных представителей) ребенка.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2.5.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  (Приложение 1).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2.6.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2.7.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2.8.ДОУ знакомит родителей (законных представителей) ребенка с уставом, лицензией на право осуществления образовательной деятельности, образовательной программой, реализуемой в ДОУ  и другими документами, регламентирующими организацию образовательного процесса. 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 2.9.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2.11.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2.12. Копии предъявляемых при приеме документов хранятся в образовательной организации на время обучения ребенка.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2.13. Заведующий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 xml:space="preserve">2.14. Путёвка,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«Книге учета движения детей» (Приложение 2).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2.15.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договор)*(10) с родителями (законными представителями) ребенка.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2.16. На каждого ребенка, зачисленного в дошкольную группу, заводится личное дело, в котором хранятся все сданные при приеме и иные документы.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  <w:t>3. Порядок перевода воспитанников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3.1. Перевод воспитанников из одной возрастной группы в другую осуществляет заведующий Учреждением.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3.2. Воспитанники Учреждения могут быть переведены из одной возрастной группы в другую в следующих случаях: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- по заявлению родителей (законных представителей), при наличии свободных мест в желаемой группе;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- ежегодно в августе месяце при массовом переводе из одной группы в другую в связи с возрастными особенностями;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- временно в другую группу при необходимости: возникновения карантина, отсутствии работников по уважительным причинам, в случае резкого сокращения количества детей в группе (в летний период, период ремонтных работ).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3.3. При переводе воспитанников заведующий учреждением издаёт приказ.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  <w:t xml:space="preserve">4. Отчисление воспитанников 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b/>
          <w:color w:val="000000"/>
          <w:kern w:val="2"/>
          <w:sz w:val="28"/>
          <w:szCs w:val="28"/>
          <w:lang w:eastAsia="hi-IN" w:bidi="hi-IN"/>
        </w:rPr>
      </w:pP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4.1. Отчисление воспитанников из учреждения производится: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lastRenderedPageBreak/>
        <w:t>- по желанию родителей (законных представителей) на основании заявления, в том числе в связи с переводом в другое дошкольное учреждение;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- в связи с достижением воспитанником возраста, необходимого для обучения в школе;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- на основании медицинского заключения о состоянии здоровья воспитанника, препятствующего его дальнейшему пребыванию в Учреждении.</w:t>
      </w:r>
    </w:p>
    <w:p w:rsidR="0003058E" w:rsidRPr="0003058E" w:rsidRDefault="0003058E" w:rsidP="0003058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</w:pPr>
      <w:r w:rsidRPr="0003058E">
        <w:rPr>
          <w:rFonts w:ascii="Times New Roman" w:eastAsia="SimSun" w:hAnsi="Times New Roman" w:cs="Tahoma"/>
          <w:color w:val="000000"/>
          <w:kern w:val="2"/>
          <w:sz w:val="28"/>
          <w:szCs w:val="28"/>
          <w:lang w:eastAsia="hi-IN" w:bidi="hi-IN"/>
        </w:rPr>
        <w:t>4.2. Отчисление воспитанника из Учреждения оформляется приказом заведующего.</w:t>
      </w:r>
    </w:p>
    <w:p w:rsidR="00C946FF" w:rsidRDefault="00C946FF"/>
    <w:sectPr w:rsidR="00C94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78"/>
    <w:rsid w:val="0003058E"/>
    <w:rsid w:val="00A07D78"/>
    <w:rsid w:val="00C9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1330</Words>
  <Characters>7585</Characters>
  <Application>Microsoft Office Word</Application>
  <DocSecurity>0</DocSecurity>
  <Lines>63</Lines>
  <Paragraphs>17</Paragraphs>
  <ScaleCrop>false</ScaleCrop>
  <Company/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2019-01-23T18:33:00Z</dcterms:created>
  <dcterms:modified xsi:type="dcterms:W3CDTF">2019-01-23T18:34:00Z</dcterms:modified>
</cp:coreProperties>
</file>